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41A7" w:rsidRDefault="00E641A7" w:rsidP="00E641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nb-NO"/>
          <w14:ligatures w14:val="none"/>
        </w:rPr>
      </w:pPr>
      <w:r w:rsidRPr="00E641A7">
        <w:rPr>
          <w:rFonts w:ascii="inherit" w:eastAsia="Times New Roman" w:hAnsi="inherit" w:cs="Segoe UI Historic"/>
          <w:b/>
          <w:bCs/>
          <w:noProof/>
          <w:color w:val="050505"/>
          <w:kern w:val="0"/>
          <w:sz w:val="23"/>
          <w:szCs w:val="23"/>
          <w:lang w:eastAsia="nb-NO"/>
          <w14:ligatures w14:val="none"/>
        </w:rPr>
        <w:drawing>
          <wp:inline distT="0" distB="0" distL="0" distR="0" wp14:anchorId="32FD35F6" wp14:editId="611E3C59">
            <wp:extent cx="5473700" cy="3015813"/>
            <wp:effectExtent l="0" t="0" r="0" b="0"/>
            <wp:docPr id="736420827" name="Bilde 1" descr="Et bilde som inneholder maling, kunst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20827" name="Bilde 1" descr="Et bilde som inneholder maling, kunst, skjermbilde&#10;&#10;Automatisk generer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1739" cy="302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1A7" w:rsidRDefault="00E641A7" w:rsidP="00E641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nb-NO"/>
          <w14:ligatures w14:val="none"/>
        </w:rPr>
      </w:pPr>
    </w:p>
    <w:p w:rsidR="00E641A7" w:rsidRDefault="00E641A7" w:rsidP="00E641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nb-NO"/>
          <w14:ligatures w14:val="none"/>
        </w:rPr>
      </w:pPr>
    </w:p>
    <w:p w:rsidR="00E641A7" w:rsidRPr="00E641A7" w:rsidRDefault="00E641A7" w:rsidP="00E641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:lang w:eastAsia="nb-NO"/>
          <w14:ligatures w14:val="none"/>
        </w:rPr>
      </w:pPr>
      <w:r w:rsidRPr="00E641A7"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:lang w:eastAsia="nb-NO"/>
          <w14:ligatures w14:val="none"/>
        </w:rPr>
        <w:t xml:space="preserve">Bli med Sør for Sahara! </w:t>
      </w:r>
    </w:p>
    <w:p w:rsidR="00E641A7" w:rsidRDefault="00E641A7" w:rsidP="00E641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</w:pPr>
    </w:p>
    <w:p w:rsidR="00E641A7" w:rsidRPr="00E641A7" w:rsidRDefault="00E641A7" w:rsidP="00E641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</w:pPr>
      <w:proofErr w:type="spellStart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>Urafiki</w:t>
      </w:r>
      <w:proofErr w:type="spellEnd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 og Bergen offentlige bibliotek inviterer til fire temakvelder om afrikansk litteratur denne høsten. Etter hver samling blir det litterært nachspiel på Cafe </w:t>
      </w:r>
      <w:proofErr w:type="spellStart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>Saana</w:t>
      </w:r>
      <w:proofErr w:type="spellEnd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 i </w:t>
      </w:r>
      <w:proofErr w:type="spellStart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>Kaigaten</w:t>
      </w:r>
      <w:proofErr w:type="spellEnd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>. Gjennom satsingen ønsker vi å få innblikk i mangfoldet på det enorme kontinentet.</w:t>
      </w:r>
    </w:p>
    <w:p w:rsidR="00E641A7" w:rsidRDefault="00E641A7" w:rsidP="00E641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</w:pPr>
    </w:p>
    <w:p w:rsidR="00E641A7" w:rsidRPr="00721606" w:rsidRDefault="00E641A7" w:rsidP="00E641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nb-NO"/>
          <w14:ligatures w14:val="none"/>
        </w:rPr>
      </w:pPr>
      <w:r w:rsidRPr="0072160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nb-NO"/>
          <w14:ligatures w14:val="none"/>
        </w:rPr>
        <w:t>Program:</w:t>
      </w:r>
    </w:p>
    <w:p w:rsidR="00E641A7" w:rsidRPr="00E641A7" w:rsidRDefault="00E641A7" w:rsidP="00E641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</w:pPr>
    </w:p>
    <w:p w:rsidR="00E641A7" w:rsidRPr="00E641A7" w:rsidRDefault="00E641A7" w:rsidP="00E641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nb-NO"/>
          <w14:ligatures w14:val="none"/>
        </w:rPr>
      </w:pPr>
      <w:r w:rsidRPr="00E641A7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nb-NO"/>
          <w14:ligatures w14:val="none"/>
        </w:rPr>
        <w:t xml:space="preserve">13. september: </w:t>
      </w:r>
    </w:p>
    <w:p w:rsidR="00E641A7" w:rsidRDefault="00E641A7" w:rsidP="00E641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</w:pPr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Røtter og føtter - tilhørighet eller oppbrudd og endring? Et møte med den somaliske forfatteren </w:t>
      </w:r>
      <w:proofErr w:type="spellStart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>Nadifa</w:t>
      </w:r>
      <w:proofErr w:type="spellEnd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 Mohamed. I samtale med Anine Bråthen skal hun snakke om sine bøker Svart mamba og De tapte sjelers land. </w:t>
      </w:r>
    </w:p>
    <w:p w:rsidR="00E641A7" w:rsidRPr="00E641A7" w:rsidRDefault="00E641A7" w:rsidP="00E641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</w:pPr>
    </w:p>
    <w:p w:rsidR="00E641A7" w:rsidRPr="00E641A7" w:rsidRDefault="00E641A7" w:rsidP="00E641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nb-NO"/>
          <w14:ligatures w14:val="none"/>
        </w:rPr>
      </w:pPr>
      <w:r w:rsidRPr="00E641A7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nb-NO"/>
          <w14:ligatures w14:val="none"/>
        </w:rPr>
        <w:t xml:space="preserve">04. oktober: </w:t>
      </w:r>
    </w:p>
    <w:p w:rsidR="00E641A7" w:rsidRPr="00E641A7" w:rsidRDefault="00E641A7" w:rsidP="00E641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</w:pPr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Med afrikansk kvinneblikk. Dialog mellom </w:t>
      </w:r>
      <w:proofErr w:type="spellStart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>Nafeesa</w:t>
      </w:r>
      <w:proofErr w:type="spellEnd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 </w:t>
      </w:r>
      <w:proofErr w:type="spellStart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>Tarajee</w:t>
      </w:r>
      <w:proofErr w:type="spellEnd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 og Vanessa </w:t>
      </w:r>
      <w:proofErr w:type="spellStart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>Etondi</w:t>
      </w:r>
      <w:proofErr w:type="spellEnd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; begge med doktorgrad i afrikansk. Eksemplene henter de fra </w:t>
      </w:r>
      <w:proofErr w:type="spellStart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>Chimamanda</w:t>
      </w:r>
      <w:proofErr w:type="spellEnd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 </w:t>
      </w:r>
      <w:proofErr w:type="spellStart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>Adichie</w:t>
      </w:r>
      <w:proofErr w:type="spellEnd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: En halv gul sol og Kvelningsfornemmelser, Yvonne Vera: Brennende sommerfugl og </w:t>
      </w:r>
      <w:proofErr w:type="spellStart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>Fatou</w:t>
      </w:r>
      <w:proofErr w:type="spellEnd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 </w:t>
      </w:r>
      <w:proofErr w:type="spellStart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>Diome</w:t>
      </w:r>
      <w:proofErr w:type="spellEnd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: The </w:t>
      </w:r>
      <w:proofErr w:type="spellStart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>Belly</w:t>
      </w:r>
      <w:proofErr w:type="spellEnd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 </w:t>
      </w:r>
      <w:proofErr w:type="spellStart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>of</w:t>
      </w:r>
      <w:proofErr w:type="spellEnd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 </w:t>
      </w:r>
      <w:proofErr w:type="spellStart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>the</w:t>
      </w:r>
      <w:proofErr w:type="spellEnd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 Atlantic. </w:t>
      </w:r>
    </w:p>
    <w:p w:rsidR="00721606" w:rsidRDefault="00721606" w:rsidP="00E641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nb-NO"/>
          <w14:ligatures w14:val="none"/>
        </w:rPr>
      </w:pPr>
    </w:p>
    <w:p w:rsidR="00E641A7" w:rsidRDefault="00E641A7" w:rsidP="00E641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</w:pPr>
      <w:r w:rsidRPr="00E641A7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nb-NO"/>
          <w14:ligatures w14:val="none"/>
        </w:rPr>
        <w:t>01. november:</w:t>
      </w:r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 </w:t>
      </w:r>
    </w:p>
    <w:p w:rsidR="00E641A7" w:rsidRPr="00E641A7" w:rsidRDefault="00E641A7" w:rsidP="00E641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</w:pPr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Mønsteret rakner. Tonje Vold, professor ved UiO, snakker om avkolonisering av den afrikanske romanen. Aktuell </w:t>
      </w:r>
      <w:proofErr w:type="spellStart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>literatur</w:t>
      </w:r>
      <w:proofErr w:type="spellEnd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: </w:t>
      </w:r>
      <w:proofErr w:type="spellStart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>Chinua</w:t>
      </w:r>
      <w:proofErr w:type="spellEnd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 </w:t>
      </w:r>
      <w:proofErr w:type="spellStart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>Achebe</w:t>
      </w:r>
      <w:proofErr w:type="spellEnd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: Mønsteret rakner, </w:t>
      </w:r>
      <w:proofErr w:type="spellStart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>Ngugi</w:t>
      </w:r>
      <w:proofErr w:type="spellEnd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 wa </w:t>
      </w:r>
      <w:proofErr w:type="spellStart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>Thiong’o</w:t>
      </w:r>
      <w:proofErr w:type="spellEnd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: Hvetekornet og </w:t>
      </w:r>
      <w:proofErr w:type="spellStart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>Tsitsi</w:t>
      </w:r>
      <w:proofErr w:type="spellEnd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 </w:t>
      </w:r>
      <w:proofErr w:type="spellStart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>Dangarembga</w:t>
      </w:r>
      <w:proofErr w:type="spellEnd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: med Nervøse tilstander. </w:t>
      </w:r>
    </w:p>
    <w:p w:rsidR="00E641A7" w:rsidRDefault="00E641A7" w:rsidP="00E641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</w:pPr>
    </w:p>
    <w:p w:rsidR="00E641A7" w:rsidRPr="00E641A7" w:rsidRDefault="00E641A7" w:rsidP="00E641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nb-NO"/>
          <w14:ligatures w14:val="none"/>
        </w:rPr>
      </w:pPr>
      <w:r w:rsidRPr="00E641A7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nb-NO"/>
          <w14:ligatures w14:val="none"/>
        </w:rPr>
        <w:t xml:space="preserve">22.november: </w:t>
      </w:r>
    </w:p>
    <w:p w:rsidR="00E641A7" w:rsidRPr="00E641A7" w:rsidRDefault="00E641A7" w:rsidP="00E641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</w:pPr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Utdanning – veien til frigjøring? </w:t>
      </w:r>
    </w:p>
    <w:p w:rsidR="00E641A7" w:rsidRPr="00E641A7" w:rsidRDefault="00E641A7" w:rsidP="00E641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</w:pPr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Marius Emanuelsen som er skrivelærer ved </w:t>
      </w:r>
      <w:proofErr w:type="spellStart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>Nanseninstituttet</w:t>
      </w:r>
      <w:proofErr w:type="spellEnd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 skal snakke om sammenhengen mellom språk, kultur, utdanning og identitet ut fra </w:t>
      </w:r>
      <w:proofErr w:type="spellStart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>Chigozie</w:t>
      </w:r>
      <w:proofErr w:type="spellEnd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 </w:t>
      </w:r>
      <w:proofErr w:type="spellStart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>Obioma</w:t>
      </w:r>
      <w:proofErr w:type="spellEnd"/>
      <w:r w:rsidRPr="00E641A7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  <w:t xml:space="preserve"> sine bøker Den forbudte elven og Et kor av minoriteter. </w:t>
      </w:r>
    </w:p>
    <w:p w:rsidR="00E641A7" w:rsidRDefault="00E641A7" w:rsidP="00E641A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nb-NO"/>
          <w14:ligatures w14:val="none"/>
        </w:rPr>
      </w:pPr>
    </w:p>
    <w:p w:rsidR="00E641A7" w:rsidRPr="00721606" w:rsidRDefault="00E641A7" w:rsidP="007216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nb-NO"/>
          <w14:ligatures w14:val="none"/>
        </w:rPr>
      </w:pPr>
      <w:r w:rsidRPr="00E641A7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nb-NO"/>
          <w14:ligatures w14:val="none"/>
        </w:rPr>
        <w:t>Vi sees Sør for Sahara!</w:t>
      </w:r>
      <w:r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nb-NO"/>
          <w14:ligatures w14:val="none"/>
        </w:rPr>
        <w:t xml:space="preserve"> </w:t>
      </w:r>
      <w:r w:rsidRPr="00E641A7">
        <w:rPr>
          <mc:AlternateContent>
            <mc:Choice Requires="w16se">
              <w:rFonts w:ascii="inherit" w:eastAsia="Times New Roman" w:hAnsi="inherit" w:cs="Segoe UI Historic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50505"/>
          <w:kern w:val="0"/>
          <w:sz w:val="23"/>
          <w:szCs w:val="23"/>
          <w:lang w:eastAsia="nb-NO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E641A7" w:rsidRPr="00721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A7"/>
    <w:rsid w:val="00721606"/>
    <w:rsid w:val="007A626E"/>
    <w:rsid w:val="00E6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2713"/>
  <w15:chartTrackingRefBased/>
  <w15:docId w15:val="{A15CBE68-D317-45A4-BC6F-7B50C589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64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2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16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7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10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Wergeland</dc:creator>
  <cp:keywords/>
  <dc:description/>
  <cp:lastModifiedBy>Anne Wergeland</cp:lastModifiedBy>
  <cp:revision>2</cp:revision>
  <dcterms:created xsi:type="dcterms:W3CDTF">2023-09-03T19:49:00Z</dcterms:created>
  <dcterms:modified xsi:type="dcterms:W3CDTF">2023-09-03T19:49:00Z</dcterms:modified>
</cp:coreProperties>
</file>